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>
        <w:rPr>
          <w:rFonts w:ascii="Calibri" w:hAnsi="Calibri"/>
        </w:rPr>
        <w:t xml:space="preserve">ени во </w:t>
      </w:r>
      <w:r w:rsidR="00FC4232">
        <w:rPr>
          <w:rFonts w:ascii="Calibri" w:hAnsi="Calibri" w:cs="Arial"/>
        </w:rPr>
        <w:t xml:space="preserve">тендерската документација за набавка </w:t>
      </w:r>
      <w:r w:rsidR="00586863" w:rsidRPr="00586863">
        <w:rPr>
          <w:rFonts w:ascii="Calibri" w:hAnsi="Calibri" w:cs="Arial"/>
        </w:rPr>
        <w:t xml:space="preserve">на </w:t>
      </w:r>
      <w:r w:rsidR="00FB77AE" w:rsidRPr="00FB77AE">
        <w:rPr>
          <w:rFonts w:ascii="Calibri" w:hAnsi="Calibri" w:cs="Arial"/>
          <w:b/>
        </w:rPr>
        <w:t>Веб страница за комуникација меѓу граѓаните и избраните општински советници</w:t>
      </w:r>
      <w:r w:rsidR="00FB77AE">
        <w:rPr>
          <w:rFonts w:ascii="Calibri" w:hAnsi="Calibri" w:cs="Arial"/>
          <w:b/>
        </w:rPr>
        <w:t xml:space="preserve"> </w:t>
      </w:r>
      <w:bookmarkStart w:id="0" w:name="_GoBack"/>
      <w:bookmarkEnd w:id="0"/>
      <w:r w:rsidRPr="000A78F9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2D1731"/>
    <w:rsid w:val="00300BCD"/>
    <w:rsid w:val="00313CBA"/>
    <w:rsid w:val="005261B1"/>
    <w:rsid w:val="00546B72"/>
    <w:rsid w:val="00564609"/>
    <w:rsid w:val="00586863"/>
    <w:rsid w:val="00A661DC"/>
    <w:rsid w:val="00BB7C59"/>
    <w:rsid w:val="00E207FE"/>
    <w:rsid w:val="00FB77AE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1EA5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Marija Panchevska</cp:lastModifiedBy>
  <cp:revision>4</cp:revision>
  <dcterms:created xsi:type="dcterms:W3CDTF">2020-03-16T13:45:00Z</dcterms:created>
  <dcterms:modified xsi:type="dcterms:W3CDTF">2021-10-15T11:54:00Z</dcterms:modified>
</cp:coreProperties>
</file>