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68AF" w14:textId="77777777" w:rsidR="00361612" w:rsidRPr="00454262" w:rsidRDefault="00361612" w:rsidP="0045426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b/>
          <w:color w:val="000000"/>
          <w:sz w:val="22"/>
          <w:szCs w:val="22"/>
          <w:lang w:val="mk-MK"/>
        </w:rPr>
        <w:t>ПРИЛОГ 1 – ФИНАНСИСКА ПОНУДА</w:t>
      </w:r>
    </w:p>
    <w:p w14:paraId="672A6659" w14:textId="77777777" w:rsidR="00454262" w:rsidRP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0D2778E9" w14:textId="54823262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 ОПШТ ДЕЛ</w:t>
      </w:r>
      <w:r w:rsidR="00B54A28">
        <w:rPr>
          <w:rStyle w:val="FootnoteReference"/>
          <w:rFonts w:ascii="Calibri" w:hAnsi="Calibri" w:cs="Calibri"/>
          <w:color w:val="000000"/>
          <w:sz w:val="22"/>
          <w:szCs w:val="22"/>
          <w:lang w:val="mk-MK"/>
        </w:rPr>
        <w:footnoteReference w:id="1"/>
      </w:r>
    </w:p>
    <w:p w14:paraId="02DB95AC" w14:textId="5C3F3F32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I.1 Назив</w:t>
      </w:r>
      <w:r w:rsidR="00B54A28">
        <w:rPr>
          <w:rFonts w:ascii="Calibri" w:hAnsi="Calibri" w:cs="Calibri"/>
          <w:color w:val="000000"/>
          <w:sz w:val="22"/>
          <w:szCs w:val="22"/>
          <w:lang w:val="mk-MK"/>
        </w:rPr>
        <w:t>/Име и презиме</w:t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 на понудувачот:</w:t>
      </w:r>
    </w:p>
    <w:p w14:paraId="335E4D6C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I.2 Адреса на понудувачот:</w:t>
      </w:r>
    </w:p>
    <w:p w14:paraId="0605552B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I.3 Телефонски број:</w:t>
      </w:r>
    </w:p>
    <w:p w14:paraId="6F753944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I.4 E-mail адреса:</w:t>
      </w:r>
    </w:p>
    <w:p w14:paraId="7543A98F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I.5 Име и презиме на овластено лице:</w:t>
      </w:r>
    </w:p>
    <w:p w14:paraId="5F08F411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I.6 ЕМБС:</w:t>
      </w:r>
    </w:p>
    <w:p w14:paraId="42841398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I.7 ЕДБ:</w:t>
      </w:r>
    </w:p>
    <w:p w14:paraId="40F8216D" w14:textId="77777777" w:rsidR="00454262" w:rsidRDefault="00361612" w:rsidP="00945476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</w:p>
    <w:p w14:paraId="5DAB6C7B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2BF099F6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II. ФИНАНСИСКА ПОНУДА</w:t>
      </w:r>
    </w:p>
    <w:p w14:paraId="2CF3E026" w14:textId="77F302E0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Со поднесување на оваа понуда целосно ги прифаќам</w:t>
      </w:r>
      <w:r w:rsidR="00B54A28">
        <w:rPr>
          <w:rFonts w:ascii="Calibri" w:hAnsi="Calibri" w:cs="Calibri"/>
          <w:color w:val="000000"/>
          <w:sz w:val="22"/>
          <w:szCs w:val="22"/>
          <w:lang w:val="mk-MK"/>
        </w:rPr>
        <w:t>(</w:t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е</w:t>
      </w:r>
      <w:r w:rsidR="00B54A28">
        <w:rPr>
          <w:rFonts w:ascii="Calibri" w:hAnsi="Calibri" w:cs="Calibri"/>
          <w:color w:val="000000"/>
          <w:sz w:val="22"/>
          <w:szCs w:val="22"/>
          <w:lang w:val="mk-MK"/>
        </w:rPr>
        <w:t>)</w:t>
      </w: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 условите во објавениот повик за набавка.</w:t>
      </w:r>
    </w:p>
    <w:p w14:paraId="02EB378F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792"/>
        <w:gridCol w:w="4114"/>
      </w:tblGrid>
      <w:tr w:rsidR="00361612" w:rsidRPr="00454262" w14:paraId="5A3BFB88" w14:textId="77777777" w:rsidTr="00B54A28">
        <w:tc>
          <w:tcPr>
            <w:tcW w:w="804" w:type="dxa"/>
          </w:tcPr>
          <w:p w14:paraId="372F0144" w14:textId="7777777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Реден број</w:t>
            </w:r>
          </w:p>
        </w:tc>
        <w:tc>
          <w:tcPr>
            <w:tcW w:w="4792" w:type="dxa"/>
          </w:tcPr>
          <w:p w14:paraId="42F1516F" w14:textId="7777777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Спецификација</w:t>
            </w:r>
          </w:p>
        </w:tc>
        <w:tc>
          <w:tcPr>
            <w:tcW w:w="4114" w:type="dxa"/>
          </w:tcPr>
          <w:p w14:paraId="44775DA0" w14:textId="4ED584E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Цена без ДДВ</w:t>
            </w:r>
            <w:r w:rsidR="005054B8" w:rsidRPr="005054B8">
              <w:rPr>
                <w:b/>
                <w:lang w:val="mk-MK"/>
              </w:rPr>
              <w:t xml:space="preserve"> со вклучени сите дополнителни давачки и зависни трошоци (во денари)</w:t>
            </w:r>
          </w:p>
        </w:tc>
      </w:tr>
      <w:tr w:rsidR="00361612" w:rsidRPr="00454262" w14:paraId="50015E25" w14:textId="77777777" w:rsidTr="00B54A28">
        <w:tc>
          <w:tcPr>
            <w:tcW w:w="804" w:type="dxa"/>
          </w:tcPr>
          <w:p w14:paraId="649841BE" w14:textId="77777777" w:rsidR="00361612" w:rsidRPr="00454262" w:rsidRDefault="00361612">
            <w:pPr>
              <w:rPr>
                <w:lang w:val="mk-MK"/>
              </w:rPr>
            </w:pPr>
            <w:r w:rsidRPr="00454262">
              <w:rPr>
                <w:lang w:val="mk-MK"/>
              </w:rPr>
              <w:t>1</w:t>
            </w:r>
          </w:p>
        </w:tc>
        <w:tc>
          <w:tcPr>
            <w:tcW w:w="4792" w:type="dxa"/>
          </w:tcPr>
          <w:p w14:paraId="1B5F039E" w14:textId="51C72779" w:rsidR="00361612" w:rsidRPr="00454262" w:rsidRDefault="5D85AA02">
            <w:pPr>
              <w:rPr>
                <w:lang w:val="mk-MK"/>
              </w:rPr>
            </w:pPr>
            <w:r w:rsidRPr="5D85AA02">
              <w:rPr>
                <w:lang w:val="mk-MK"/>
              </w:rPr>
              <w:t xml:space="preserve">Спроведување истражување со претставници на граѓански организации за нивната запознаеност со правото на заштита на личните податоци </w:t>
            </w:r>
          </w:p>
        </w:tc>
        <w:tc>
          <w:tcPr>
            <w:tcW w:w="4114" w:type="dxa"/>
          </w:tcPr>
          <w:p w14:paraId="5A39BBE3" w14:textId="77777777" w:rsidR="00361612" w:rsidRPr="00454262" w:rsidRDefault="00361612">
            <w:pPr>
              <w:rPr>
                <w:lang w:val="mk-MK"/>
              </w:rPr>
            </w:pPr>
          </w:p>
        </w:tc>
      </w:tr>
      <w:tr w:rsidR="00361612" w:rsidRPr="00454262" w14:paraId="1FACFAE5" w14:textId="77777777" w:rsidTr="00B54A28">
        <w:tc>
          <w:tcPr>
            <w:tcW w:w="804" w:type="dxa"/>
          </w:tcPr>
          <w:p w14:paraId="18F999B5" w14:textId="77777777" w:rsidR="00361612" w:rsidRPr="00454262" w:rsidRDefault="00361612">
            <w:pPr>
              <w:rPr>
                <w:lang w:val="mk-MK"/>
              </w:rPr>
            </w:pPr>
            <w:r w:rsidRPr="00454262">
              <w:rPr>
                <w:lang w:val="mk-MK"/>
              </w:rPr>
              <w:t>2</w:t>
            </w:r>
          </w:p>
        </w:tc>
        <w:tc>
          <w:tcPr>
            <w:tcW w:w="4792" w:type="dxa"/>
          </w:tcPr>
          <w:p w14:paraId="2F5B8A02" w14:textId="0B9C0FCC" w:rsidR="00361612" w:rsidRPr="00454262" w:rsidRDefault="5D85AA02" w:rsidP="5D85AA02">
            <w:pPr>
              <w:rPr>
                <w:lang w:val="mk-MK"/>
              </w:rPr>
            </w:pPr>
            <w:r w:rsidRPr="5D85AA02">
              <w:rPr>
                <w:lang w:val="mk-MK"/>
              </w:rPr>
              <w:t>Спроведување истражување со вработени во државни институции за нивната запознаеност со правото на заштита на личните податоци</w:t>
            </w:r>
          </w:p>
        </w:tc>
        <w:tc>
          <w:tcPr>
            <w:tcW w:w="4114" w:type="dxa"/>
          </w:tcPr>
          <w:p w14:paraId="41C8F396" w14:textId="77777777" w:rsidR="00361612" w:rsidRPr="00454262" w:rsidRDefault="00361612">
            <w:pPr>
              <w:rPr>
                <w:lang w:val="mk-MK"/>
              </w:rPr>
            </w:pPr>
          </w:p>
        </w:tc>
      </w:tr>
    </w:tbl>
    <w:p w14:paraId="74A9585D" w14:textId="0EB7F893" w:rsidR="005054B8" w:rsidRP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2"/>
          <w:lang w:val="mk-MK"/>
        </w:rPr>
      </w:pPr>
      <w:r w:rsidRPr="005054B8">
        <w:rPr>
          <w:rFonts w:ascii="Calibri" w:hAnsi="Calibri" w:cs="Calibri"/>
          <w:color w:val="000000" w:themeColor="text1"/>
          <w:sz w:val="20"/>
          <w:szCs w:val="22"/>
          <w:lang w:val="mk-MK"/>
        </w:rPr>
        <w:t>*Напомена: Проектот е ослободен од ДДВ и вкупната цена на понудата не треба да содржи ДДВ. Исплатата ќе биде во денари.</w:t>
      </w:r>
    </w:p>
    <w:p w14:paraId="40D6EF55" w14:textId="77777777" w:rsid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</w:p>
    <w:p w14:paraId="7ECC3699" w14:textId="75A2B399" w:rsidR="005054B8" w:rsidRPr="000A78F9" w:rsidRDefault="005054B8" w:rsidP="005054B8">
      <w:pPr>
        <w:spacing w:after="0" w:line="240" w:lineRule="auto"/>
        <w:ind w:right="5"/>
        <w:jc w:val="both"/>
        <w:rPr>
          <w:rFonts w:ascii="Calibri" w:hAnsi="Calibri" w:cs="Arial"/>
        </w:rPr>
      </w:pPr>
      <w:proofErr w:type="spellStart"/>
      <w:r w:rsidRPr="000A78F9">
        <w:rPr>
          <w:rFonts w:ascii="Calibri" w:hAnsi="Calibri" w:cs="Arial"/>
        </w:rPr>
        <w:t>Изјавувам</w:t>
      </w:r>
      <w:proofErr w:type="spellEnd"/>
      <w:r w:rsidR="00B54A28">
        <w:rPr>
          <w:rFonts w:ascii="Calibri" w:hAnsi="Calibri" w:cs="Arial"/>
          <w:lang w:val="mk-MK"/>
        </w:rPr>
        <w:t>(</w:t>
      </w:r>
      <w:r w:rsidRPr="000A78F9">
        <w:rPr>
          <w:rFonts w:ascii="Calibri" w:hAnsi="Calibri" w:cs="Arial"/>
        </w:rPr>
        <w:t>е</w:t>
      </w:r>
      <w:r w:rsidR="00B54A28">
        <w:rPr>
          <w:rFonts w:ascii="Calibri" w:hAnsi="Calibri" w:cs="Arial"/>
          <w:lang w:val="mk-MK"/>
        </w:rPr>
        <w:t>)</w:t>
      </w:r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дека</w:t>
      </w:r>
      <w:proofErr w:type="spellEnd"/>
      <w:r w:rsidRPr="000A78F9">
        <w:rPr>
          <w:rFonts w:ascii="Calibri" w:hAnsi="Calibri" w:cs="Arial"/>
        </w:rPr>
        <w:t xml:space="preserve"> со </w:t>
      </w:r>
      <w:proofErr w:type="spellStart"/>
      <w:r w:rsidRPr="000A78F9">
        <w:rPr>
          <w:rFonts w:ascii="Calibri" w:hAnsi="Calibri" w:cs="Arial"/>
        </w:rPr>
        <w:t>поднесување</w:t>
      </w:r>
      <w:proofErr w:type="spellEnd"/>
      <w:r w:rsidRPr="000A78F9">
        <w:rPr>
          <w:rFonts w:ascii="Calibri" w:hAnsi="Calibri" w:cs="Arial"/>
        </w:rPr>
        <w:t xml:space="preserve"> на </w:t>
      </w:r>
      <w:proofErr w:type="spellStart"/>
      <w:r w:rsidRPr="000A78F9">
        <w:rPr>
          <w:rFonts w:ascii="Calibri" w:hAnsi="Calibri" w:cs="Arial"/>
        </w:rPr>
        <w:t>понудата</w:t>
      </w:r>
      <w:proofErr w:type="spellEnd"/>
      <w:r w:rsidRPr="000A78F9">
        <w:rPr>
          <w:rFonts w:ascii="Calibri" w:hAnsi="Calibri" w:cs="Arial"/>
        </w:rPr>
        <w:t xml:space="preserve"> во </w:t>
      </w:r>
      <w:proofErr w:type="spellStart"/>
      <w:r w:rsidRPr="000A78F9">
        <w:rPr>
          <w:rFonts w:ascii="Calibri" w:hAnsi="Calibri" w:cs="Arial"/>
        </w:rPr>
        <w:t>целост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ги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прифаќаме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сите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услови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од</w:t>
      </w:r>
      <w:proofErr w:type="spellEnd"/>
      <w:r w:rsidRPr="000A78F9">
        <w:rPr>
          <w:rFonts w:ascii="Calibri" w:hAnsi="Calibri" w:cs="Arial"/>
        </w:rPr>
        <w:t xml:space="preserve"> </w:t>
      </w:r>
      <w:r w:rsidR="00A74C4C">
        <w:rPr>
          <w:rFonts w:ascii="Calibri" w:hAnsi="Calibri" w:cs="Arial"/>
          <w:lang w:val="mk-MK"/>
        </w:rPr>
        <w:t>повикот</w:t>
      </w:r>
      <w:r w:rsidRPr="000A78F9">
        <w:rPr>
          <w:rFonts w:ascii="Calibri" w:hAnsi="Calibri" w:cs="Arial"/>
        </w:rPr>
        <w:t xml:space="preserve"> за </w:t>
      </w:r>
      <w:proofErr w:type="spellStart"/>
      <w:r w:rsidRPr="00FE6B28">
        <w:rPr>
          <w:rFonts w:cstheme="minorHAnsi"/>
        </w:rPr>
        <w:t>набавка</w:t>
      </w:r>
      <w:proofErr w:type="spellEnd"/>
      <w:r w:rsidRPr="00FE6B28">
        <w:rPr>
          <w:rFonts w:cstheme="minorHAnsi"/>
        </w:rPr>
        <w:t xml:space="preserve"> на </w:t>
      </w:r>
      <w:proofErr w:type="spellStart"/>
      <w:r w:rsidRPr="00FE6B28">
        <w:rPr>
          <w:rFonts w:cstheme="minorHAnsi"/>
        </w:rPr>
        <w:t>услуги</w:t>
      </w:r>
      <w:proofErr w:type="spellEnd"/>
      <w:r w:rsidRPr="00FE6B28">
        <w:rPr>
          <w:rFonts w:cstheme="minorHAnsi"/>
        </w:rPr>
        <w:t xml:space="preserve"> за </w:t>
      </w:r>
      <w:r w:rsidR="00A74C4C">
        <w:rPr>
          <w:rFonts w:cstheme="minorHAnsi"/>
          <w:lang w:val="mk-MK"/>
        </w:rPr>
        <w:t>с</w:t>
      </w:r>
      <w:r w:rsidRPr="5D85AA02">
        <w:rPr>
          <w:lang w:val="mk-MK"/>
        </w:rPr>
        <w:t>проведување истражување со претставници на граѓански организации</w:t>
      </w:r>
      <w:r>
        <w:rPr>
          <w:lang w:val="mk-MK"/>
        </w:rPr>
        <w:t>/</w:t>
      </w:r>
      <w:r w:rsidRPr="005054B8">
        <w:rPr>
          <w:lang w:val="mk-MK"/>
        </w:rPr>
        <w:t xml:space="preserve"> </w:t>
      </w:r>
      <w:r w:rsidRPr="5D85AA02">
        <w:rPr>
          <w:lang w:val="mk-MK"/>
        </w:rPr>
        <w:t>државни институции</w:t>
      </w:r>
      <w:r w:rsidRPr="005054B8">
        <w:rPr>
          <w:lang w:val="mk-MK"/>
        </w:rPr>
        <w:t xml:space="preserve"> </w:t>
      </w:r>
      <w:r w:rsidRPr="5D85AA02">
        <w:rPr>
          <w:lang w:val="mk-MK"/>
        </w:rPr>
        <w:t xml:space="preserve">за нивната </w:t>
      </w:r>
      <w:proofErr w:type="spellStart"/>
      <w:r w:rsidRPr="5D85AA02">
        <w:rPr>
          <w:lang w:val="mk-MK"/>
        </w:rPr>
        <w:t>запознаеност</w:t>
      </w:r>
      <w:proofErr w:type="spellEnd"/>
      <w:r w:rsidRPr="5D85AA02">
        <w:rPr>
          <w:lang w:val="mk-MK"/>
        </w:rPr>
        <w:t xml:space="preserve"> со правото на заштита на личните податоци</w:t>
      </w:r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врз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основа</w:t>
      </w:r>
      <w:proofErr w:type="spellEnd"/>
      <w:r w:rsidRPr="000A78F9">
        <w:rPr>
          <w:rFonts w:ascii="Calibri" w:hAnsi="Calibri" w:cs="Arial"/>
        </w:rPr>
        <w:t xml:space="preserve"> на </w:t>
      </w:r>
      <w:proofErr w:type="spellStart"/>
      <w:r w:rsidRPr="000A78F9">
        <w:rPr>
          <w:rFonts w:ascii="Calibri" w:hAnsi="Calibri" w:cs="Arial"/>
        </w:rPr>
        <w:t>кои</w:t>
      </w:r>
      <w:proofErr w:type="spellEnd"/>
      <w:r w:rsidRPr="000A78F9">
        <w:rPr>
          <w:rFonts w:ascii="Calibri" w:hAnsi="Calibri" w:cs="Arial"/>
        </w:rPr>
        <w:t xml:space="preserve"> ја </w:t>
      </w:r>
      <w:proofErr w:type="spellStart"/>
      <w:r w:rsidRPr="000A78F9">
        <w:rPr>
          <w:rFonts w:ascii="Calibri" w:hAnsi="Calibri" w:cs="Arial"/>
        </w:rPr>
        <w:t>поднесуваме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нашата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понуда</w:t>
      </w:r>
      <w:proofErr w:type="spellEnd"/>
      <w:r w:rsidRPr="000A78F9">
        <w:rPr>
          <w:rFonts w:ascii="Calibri" w:hAnsi="Calibri" w:cs="Arial"/>
        </w:rPr>
        <w:t xml:space="preserve">. </w:t>
      </w:r>
      <w:proofErr w:type="spellStart"/>
      <w:r w:rsidRPr="000A78F9">
        <w:rPr>
          <w:rFonts w:ascii="Calibri" w:hAnsi="Calibri" w:cs="Arial"/>
        </w:rPr>
        <w:t>Согласни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тие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услови</w:t>
      </w:r>
      <w:proofErr w:type="spellEnd"/>
      <w:r w:rsidRPr="000A78F9">
        <w:rPr>
          <w:rFonts w:ascii="Calibri" w:hAnsi="Calibri" w:cs="Arial"/>
        </w:rPr>
        <w:t xml:space="preserve"> во </w:t>
      </w:r>
      <w:proofErr w:type="spellStart"/>
      <w:r w:rsidRPr="000A78F9">
        <w:rPr>
          <w:rFonts w:ascii="Calibri" w:hAnsi="Calibri" w:cs="Arial"/>
        </w:rPr>
        <w:t>целост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претставуваат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составен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дел</w:t>
      </w:r>
      <w:proofErr w:type="spellEnd"/>
      <w:r w:rsidRPr="000A78F9">
        <w:rPr>
          <w:rFonts w:ascii="Calibri" w:hAnsi="Calibri" w:cs="Arial"/>
        </w:rPr>
        <w:t xml:space="preserve"> на </w:t>
      </w:r>
      <w:proofErr w:type="spellStart"/>
      <w:r w:rsidRPr="000A78F9">
        <w:rPr>
          <w:rFonts w:ascii="Calibri" w:hAnsi="Calibri" w:cs="Arial"/>
        </w:rPr>
        <w:t>договорот</w:t>
      </w:r>
      <w:proofErr w:type="spellEnd"/>
      <w:r w:rsidRPr="000A78F9">
        <w:rPr>
          <w:rFonts w:ascii="Calibri" w:hAnsi="Calibri" w:cs="Arial"/>
        </w:rPr>
        <w:t>.</w:t>
      </w:r>
    </w:p>
    <w:p w14:paraId="30F6974F" w14:textId="77777777" w:rsid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</w:p>
    <w:p w14:paraId="7312BEE7" w14:textId="77777777" w:rsidR="005054B8" w:rsidRPr="00454262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693DD466" w14:textId="045CF48A" w:rsidR="5D85AA02" w:rsidRP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35BF0A0C">
        <w:rPr>
          <w:rFonts w:ascii="Calibri" w:hAnsi="Calibri" w:cs="Calibri"/>
          <w:color w:val="000000" w:themeColor="text1"/>
          <w:sz w:val="22"/>
          <w:szCs w:val="22"/>
          <w:lang w:val="mk-MK"/>
        </w:rPr>
        <w:t>Важност: 60 дена од датумот на понудата</w:t>
      </w:r>
    </w:p>
    <w:p w14:paraId="60061E4C" w14:textId="77777777" w:rsidR="00362A58" w:rsidRPr="00454262" w:rsidRDefault="00362A58" w:rsidP="005054B8">
      <w:pPr>
        <w:spacing w:after="0" w:line="240" w:lineRule="auto"/>
        <w:rPr>
          <w:lang w:val="mk-MK"/>
        </w:rPr>
      </w:pPr>
    </w:p>
    <w:p w14:paraId="44EAFD9C" w14:textId="77777777" w:rsidR="00454262" w:rsidRDefault="00454262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7C4586A1" w14:textId="1B7F90F2" w:rsidR="00361612" w:rsidRPr="00454262" w:rsidRDefault="00B54A28" w:rsidP="00B54A28">
      <w:pPr>
        <w:pStyle w:val="NormalWeb"/>
        <w:spacing w:before="0" w:beforeAutospacing="0" w:after="0" w:afterAutospacing="0"/>
        <w:ind w:left="5670" w:hanging="5670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Датум и место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>Потпис на одговорно лице</w:t>
      </w:r>
      <w:r w:rsidR="00BC321E">
        <w:rPr>
          <w:rFonts w:ascii="Calibri" w:hAnsi="Calibri" w:cs="Calibri"/>
          <w:color w:val="000000"/>
          <w:sz w:val="22"/>
          <w:szCs w:val="22"/>
          <w:lang w:val="mk-MK"/>
        </w:rPr>
        <w:t xml:space="preserve"> и печат од правното лице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>/потпис на кандидатот</w:t>
      </w:r>
    </w:p>
    <w:p w14:paraId="3DEEC669" w14:textId="104077A6" w:rsidR="00B13077" w:rsidRPr="005054B8" w:rsidRDefault="00BC321E" w:rsidP="005054B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>__________</w:t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 xml:space="preserve">______________ </w:t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361612" w:rsidRPr="00454262"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5054B8"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>
        <w:rPr>
          <w:rFonts w:ascii="Calibri" w:hAnsi="Calibri" w:cs="Calibri"/>
          <w:color w:val="000000"/>
          <w:sz w:val="22"/>
          <w:szCs w:val="22"/>
          <w:lang w:val="mk-MK"/>
        </w:rPr>
        <w:tab/>
      </w:r>
      <w:r w:rsidR="005054B8">
        <w:rPr>
          <w:rFonts w:ascii="Calibri" w:hAnsi="Calibri" w:cs="Calibri"/>
          <w:color w:val="000000"/>
          <w:sz w:val="22"/>
          <w:szCs w:val="22"/>
        </w:rPr>
        <w:t xml:space="preserve">            ______</w:t>
      </w:r>
      <w:r w:rsidR="005054B8">
        <w:rPr>
          <w:rFonts w:ascii="Calibri" w:hAnsi="Calibri" w:cs="Calibri"/>
          <w:color w:val="000000"/>
          <w:sz w:val="22"/>
          <w:szCs w:val="22"/>
          <w:lang w:val="mk-MK"/>
        </w:rPr>
        <w:t>___________________________</w:t>
      </w:r>
      <w:bookmarkStart w:id="0" w:name="_GoBack"/>
      <w:bookmarkEnd w:id="0"/>
      <w:r w:rsidR="005054B8">
        <w:rPr>
          <w:rFonts w:ascii="Calibri" w:hAnsi="Calibri" w:cs="Calibri"/>
          <w:color w:val="000000"/>
          <w:sz w:val="22"/>
          <w:szCs w:val="22"/>
          <w:lang w:val="mk-MK"/>
        </w:rPr>
        <w:t>_</w:t>
      </w:r>
    </w:p>
    <w:sectPr w:rsidR="00B13077" w:rsidRPr="005054B8" w:rsidSect="00945476">
      <w:headerReference w:type="default" r:id="rId7"/>
      <w:footerReference w:type="default" r:id="rId8"/>
      <w:pgSz w:w="12240" w:h="15840"/>
      <w:pgMar w:top="1440" w:right="108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07F7" w14:textId="77777777" w:rsidR="007661F8" w:rsidRDefault="007661F8" w:rsidP="00C33E4C">
      <w:pPr>
        <w:spacing w:after="0" w:line="240" w:lineRule="auto"/>
      </w:pPr>
      <w:r>
        <w:separator/>
      </w:r>
    </w:p>
  </w:endnote>
  <w:endnote w:type="continuationSeparator" w:id="0">
    <w:p w14:paraId="72D544CC" w14:textId="77777777" w:rsidR="007661F8" w:rsidRDefault="007661F8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7777777" w:rsidR="0035321A" w:rsidRPr="0035321A" w:rsidRDefault="0035321A" w:rsidP="0035321A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7A0C0" w14:textId="0B7E2690" w:rsidR="0035321A" w:rsidRDefault="0035321A" w:rsidP="0035321A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 w:rsidR="00B54A28"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 w:rsidR="00B54A28"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 w:rsidR="00B54A28"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Метаморфозис во партнерство со Конект.</w:t>
    </w:r>
  </w:p>
  <w:p w14:paraId="6EC4F9F0" w14:textId="77777777" w:rsidR="001070BB" w:rsidRPr="0035321A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1E083B44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3656B9AB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E2B7C" w14:textId="77777777" w:rsidR="007661F8" w:rsidRDefault="007661F8" w:rsidP="00C33E4C">
      <w:pPr>
        <w:spacing w:after="0" w:line="240" w:lineRule="auto"/>
      </w:pPr>
      <w:r>
        <w:separator/>
      </w:r>
    </w:p>
  </w:footnote>
  <w:footnote w:type="continuationSeparator" w:id="0">
    <w:p w14:paraId="2B14EE6F" w14:textId="77777777" w:rsidR="007661F8" w:rsidRDefault="007661F8" w:rsidP="00C33E4C">
      <w:pPr>
        <w:spacing w:after="0" w:line="240" w:lineRule="auto"/>
      </w:pPr>
      <w:r>
        <w:continuationSeparator/>
      </w:r>
    </w:p>
  </w:footnote>
  <w:footnote w:id="1">
    <w:p w14:paraId="21D3BF6E" w14:textId="6E1F0E56" w:rsidR="00B54A28" w:rsidRPr="00B54A28" w:rsidRDefault="00B54A28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Доколку понудата ја доставува физичко лице, деловите </w:t>
      </w:r>
      <w:r>
        <w:t xml:space="preserve">I.5, I.6 </w:t>
      </w:r>
      <w:r>
        <w:rPr>
          <w:lang w:val="mk-MK"/>
        </w:rPr>
        <w:t xml:space="preserve">и </w:t>
      </w:r>
      <w:r>
        <w:t xml:space="preserve">I.7 </w:t>
      </w:r>
      <w:r>
        <w:rPr>
          <w:lang w:val="mk-MK"/>
        </w:rPr>
        <w:t>не се пополнуваат.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77777777" w:rsidR="00C33E4C" w:rsidRDefault="0035321A" w:rsidP="00FE5592">
    <w:pPr>
      <w:pStyle w:val="Header"/>
      <w:ind w:firstLine="720"/>
    </w:pPr>
    <w:r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3260F"/>
    <w:rsid w:val="00196188"/>
    <w:rsid w:val="001C2F8B"/>
    <w:rsid w:val="001D60B4"/>
    <w:rsid w:val="00244A74"/>
    <w:rsid w:val="002A55B2"/>
    <w:rsid w:val="0030333C"/>
    <w:rsid w:val="0035321A"/>
    <w:rsid w:val="00361612"/>
    <w:rsid w:val="00362A58"/>
    <w:rsid w:val="00381194"/>
    <w:rsid w:val="004412EB"/>
    <w:rsid w:val="00454262"/>
    <w:rsid w:val="005054B8"/>
    <w:rsid w:val="0051177D"/>
    <w:rsid w:val="0051178E"/>
    <w:rsid w:val="00604D9F"/>
    <w:rsid w:val="00643C50"/>
    <w:rsid w:val="00660E2E"/>
    <w:rsid w:val="006D090D"/>
    <w:rsid w:val="006D1B66"/>
    <w:rsid w:val="007661F8"/>
    <w:rsid w:val="008D32BD"/>
    <w:rsid w:val="0092538E"/>
    <w:rsid w:val="00945476"/>
    <w:rsid w:val="009625EC"/>
    <w:rsid w:val="00A72C69"/>
    <w:rsid w:val="00A74C4C"/>
    <w:rsid w:val="00AF2CA0"/>
    <w:rsid w:val="00B13077"/>
    <w:rsid w:val="00B54A28"/>
    <w:rsid w:val="00BC321E"/>
    <w:rsid w:val="00C33E4C"/>
    <w:rsid w:val="00C7658B"/>
    <w:rsid w:val="00C95566"/>
    <w:rsid w:val="00CD5EF9"/>
    <w:rsid w:val="00E376E7"/>
    <w:rsid w:val="00E6064F"/>
    <w:rsid w:val="00EB0913"/>
    <w:rsid w:val="00EB0B6E"/>
    <w:rsid w:val="00EF5AAE"/>
    <w:rsid w:val="00FE5592"/>
    <w:rsid w:val="33BE90FB"/>
    <w:rsid w:val="35BF0A0C"/>
    <w:rsid w:val="5D6757A1"/>
    <w:rsid w:val="5D85A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3193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A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A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A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B917-1997-45E0-88BA-265DD79F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Vesna Radinovska</cp:lastModifiedBy>
  <cp:revision>10</cp:revision>
  <dcterms:created xsi:type="dcterms:W3CDTF">2022-03-10T15:18:00Z</dcterms:created>
  <dcterms:modified xsi:type="dcterms:W3CDTF">2022-04-29T12:00:00Z</dcterms:modified>
</cp:coreProperties>
</file>