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84" w:rsidRPr="00EC2698" w:rsidRDefault="00987984" w:rsidP="00987984">
      <w:pPr>
        <w:jc w:val="center"/>
        <w:rPr>
          <w:lang w:val="mk-MK"/>
        </w:rPr>
      </w:pPr>
    </w:p>
    <w:p w:rsidR="00683021" w:rsidRPr="00EC2698" w:rsidRDefault="00683021" w:rsidP="00683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mk-MK"/>
        </w:rPr>
      </w:pPr>
      <w:r w:rsidRPr="00EC2698">
        <w:rPr>
          <w:rFonts w:ascii="Calibri" w:eastAsia="Times New Roman" w:hAnsi="Calibri" w:cs="Calibri"/>
          <w:bCs/>
          <w:color w:val="000000"/>
          <w:lang w:val="mk-MK"/>
        </w:rPr>
        <w:t>ПРИЛОГ 1 – ФИНАНСИСКА ПОНУДА</w:t>
      </w:r>
      <w:r w:rsidRPr="00EC2698">
        <w:rPr>
          <w:rFonts w:ascii="Calibri" w:eastAsia="Times New Roman" w:hAnsi="Calibri" w:cs="Calibri"/>
          <w:color w:val="000000"/>
          <w:lang w:val="mk-MK"/>
        </w:rPr>
        <w:t>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mk-MK"/>
        </w:rPr>
      </w:pPr>
      <w:r w:rsidRPr="00EC2698">
        <w:rPr>
          <w:rFonts w:ascii="Calibri" w:eastAsia="Times New Roman" w:hAnsi="Calibri" w:cs="Calibri"/>
          <w:color w:val="000000"/>
          <w:lang w:val="mk-MK"/>
        </w:rPr>
        <w:t>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mk-MK"/>
        </w:rPr>
      </w:pPr>
      <w:r w:rsidRPr="00EC2698">
        <w:rPr>
          <w:rFonts w:ascii="Calibri" w:eastAsia="Times New Roman" w:hAnsi="Calibri" w:cs="Calibri"/>
          <w:color w:val="000000"/>
          <w:lang w:val="mk-MK"/>
        </w:rPr>
        <w:t>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I. ОПШТ ДЕЛ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I.1 Назив на понудувачот: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I.2 Адреса на понудувачот: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I.3 Телефонски број: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I.4 E-mail адреса: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I.5 Согласни сме да ја дадеме оваа понуда согласно предметот на набавка и условите наведени во повикот.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II. ФИНАНСИСКА ПОНУДА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Со поднесување на оваа понуда целосно ги прифаќаме условите во објавениот повик за набавка.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  <w:gridCol w:w="3449"/>
      </w:tblGrid>
      <w:tr w:rsidR="00683021" w:rsidRPr="00EC2698" w:rsidTr="00683021">
        <w:trPr>
          <w:trHeight w:val="300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3021" w:rsidRPr="00EC2698" w:rsidRDefault="00683021" w:rsidP="00683021">
            <w:pPr>
              <w:spacing w:after="0" w:line="240" w:lineRule="auto"/>
              <w:ind w:left="255" w:right="165"/>
              <w:textAlignment w:val="baseline"/>
              <w:rPr>
                <w:rFonts w:eastAsia="Times New Roman" w:cstheme="minorHAnsi"/>
                <w:lang w:val="mk-MK"/>
              </w:rPr>
            </w:pPr>
            <w:r w:rsidRPr="00EC2698">
              <w:rPr>
                <w:rFonts w:eastAsia="Times New Roman" w:cstheme="minorHAnsi"/>
                <w:lang w:val="mk-MK"/>
              </w:rPr>
              <w:t>Спецификација 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3021" w:rsidRPr="00EC2698" w:rsidRDefault="00683021" w:rsidP="00E45691">
            <w:pPr>
              <w:spacing w:after="0" w:line="240" w:lineRule="auto"/>
              <w:ind w:left="90" w:right="105"/>
              <w:jc w:val="both"/>
              <w:textAlignment w:val="baseline"/>
              <w:rPr>
                <w:rFonts w:eastAsia="Times New Roman" w:cstheme="minorHAnsi"/>
                <w:lang w:val="mk-MK"/>
              </w:rPr>
            </w:pPr>
            <w:r w:rsidRPr="00EC2698">
              <w:rPr>
                <w:rFonts w:eastAsia="Times New Roman" w:cstheme="minorHAnsi"/>
                <w:lang w:val="mk-MK"/>
              </w:rPr>
              <w:t xml:space="preserve">Бруто цена за испорака на услугата без ДДВ во </w:t>
            </w:r>
            <w:r w:rsidR="00E45691">
              <w:rPr>
                <w:rFonts w:eastAsia="Times New Roman" w:cstheme="minorHAnsi"/>
                <w:lang w:val="mk-MK"/>
              </w:rPr>
              <w:t>долари</w:t>
            </w:r>
            <w:r w:rsidRPr="00EC2698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83021" w:rsidRPr="00EC2698" w:rsidTr="00EC2698">
        <w:trPr>
          <w:trHeight w:val="1155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21" w:rsidRPr="00EC2698" w:rsidRDefault="00EC2698" w:rsidP="00EC2698">
            <w:pPr>
              <w:pStyle w:val="ListParagraph"/>
              <w:spacing w:after="0"/>
              <w:ind w:left="0"/>
              <w:jc w:val="both"/>
              <w:rPr>
                <w:rFonts w:eastAsia="Times New Roman" w:cstheme="minorHAnsi"/>
                <w:lang w:val="mk-MK"/>
              </w:rPr>
            </w:pPr>
            <w:r w:rsidRPr="00EC2698">
              <w:rPr>
                <w:rFonts w:cstheme="minorHAnsi"/>
                <w:lang w:val="mk-MK"/>
              </w:rPr>
              <w:t>Спроведување истражување за ефектот на новите технологии, со особен фокус на вештачката интелигенција, врз човековите права и развивање етички стандарди за заштита на човековите права</w:t>
            </w:r>
            <w:r>
              <w:rPr>
                <w:rFonts w:cstheme="minorHAnsi"/>
                <w:lang w:val="mk-MK"/>
              </w:rPr>
              <w:t xml:space="preserve"> при автоматско донесување одлуки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691" w:rsidRPr="00EC2698" w:rsidRDefault="00E45691" w:rsidP="00683021">
            <w:pPr>
              <w:spacing w:after="0" w:line="240" w:lineRule="auto"/>
              <w:textAlignment w:val="baseline"/>
              <w:rPr>
                <w:rFonts w:eastAsia="Times New Roman" w:cstheme="minorHAnsi"/>
                <w:lang w:val="mk-MK"/>
              </w:rPr>
            </w:pPr>
            <w:bookmarkStart w:id="0" w:name="_GoBack"/>
            <w:bookmarkEnd w:id="0"/>
          </w:p>
        </w:tc>
      </w:tr>
      <w:tr w:rsidR="00EC2698" w:rsidRPr="00EC2698" w:rsidTr="00EC2698">
        <w:trPr>
          <w:trHeight w:val="300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698" w:rsidRPr="00EC2698" w:rsidRDefault="00EC2698" w:rsidP="00EC2698">
            <w:pPr>
              <w:spacing w:after="0" w:line="240" w:lineRule="auto"/>
              <w:ind w:right="135"/>
              <w:jc w:val="both"/>
              <w:textAlignment w:val="baseline"/>
              <w:rPr>
                <w:rFonts w:eastAsia="Times New Roman" w:cstheme="minorHAnsi"/>
                <w:lang w:val="mk-MK"/>
              </w:rPr>
            </w:pPr>
            <w:r w:rsidRPr="00EC2698">
              <w:rPr>
                <w:rFonts w:eastAsia="Times New Roman" w:cstheme="minorHAnsi"/>
                <w:lang w:val="mk-MK"/>
              </w:rPr>
              <w:t>Планирање и спроведување три еднодневни обуки за претставници на граѓански организации на теми од областа на влијанието на новите технологии, со особен фокус на вештачката интелигенција, врз човековите права.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691" w:rsidRPr="00EC2698" w:rsidRDefault="00E45691" w:rsidP="00683021">
            <w:pPr>
              <w:spacing w:after="0" w:line="240" w:lineRule="auto"/>
              <w:textAlignment w:val="baseline"/>
              <w:rPr>
                <w:rFonts w:eastAsia="Times New Roman" w:cstheme="minorHAnsi"/>
                <w:lang w:val="mk-MK"/>
              </w:rPr>
            </w:pPr>
          </w:p>
        </w:tc>
      </w:tr>
      <w:tr w:rsidR="00EC2698" w:rsidRPr="00EC2698" w:rsidTr="00EC2698">
        <w:trPr>
          <w:trHeight w:val="300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698" w:rsidRPr="00EC2698" w:rsidRDefault="00EC2698" w:rsidP="00683021">
            <w:pPr>
              <w:spacing w:after="0" w:line="240" w:lineRule="auto"/>
              <w:ind w:left="75" w:right="135"/>
              <w:jc w:val="both"/>
              <w:textAlignment w:val="baseline"/>
              <w:rPr>
                <w:rFonts w:eastAsia="Times New Roman" w:cstheme="minorHAnsi"/>
                <w:lang w:val="mk-MK"/>
              </w:rPr>
            </w:pPr>
            <w:r w:rsidRPr="00EC2698">
              <w:rPr>
                <w:rFonts w:eastAsia="Times New Roman" w:cstheme="minorHAnsi"/>
                <w:lang w:val="mk-MK"/>
              </w:rPr>
              <w:t>Вкупно: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698" w:rsidRPr="00EC2698" w:rsidRDefault="00EC2698" w:rsidP="00683021">
            <w:pPr>
              <w:spacing w:after="0" w:line="240" w:lineRule="auto"/>
              <w:textAlignment w:val="baseline"/>
              <w:rPr>
                <w:rFonts w:eastAsia="Times New Roman" w:cstheme="minorHAnsi"/>
                <w:lang w:val="mk-MK"/>
              </w:rPr>
            </w:pPr>
          </w:p>
        </w:tc>
      </w:tr>
    </w:tbl>
    <w:p w:rsidR="00683021" w:rsidRPr="00EC2698" w:rsidRDefault="00683021" w:rsidP="00683021">
      <w:pPr>
        <w:spacing w:after="0" w:line="240" w:lineRule="auto"/>
        <w:jc w:val="both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lang w:val="mk-MK"/>
        </w:rPr>
        <w:t>Важност:  90 дена од датумот на понудата  </w:t>
      </w:r>
    </w:p>
    <w:p w:rsidR="00683021" w:rsidRPr="00EC2698" w:rsidRDefault="00683021" w:rsidP="00683021">
      <w:pPr>
        <w:spacing w:after="0" w:line="240" w:lineRule="auto"/>
        <w:jc w:val="both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 </w:t>
      </w:r>
    </w:p>
    <w:p w:rsidR="00683021" w:rsidRPr="00EC2698" w:rsidRDefault="00683021" w:rsidP="00683021">
      <w:pPr>
        <w:spacing w:after="0" w:line="240" w:lineRule="auto"/>
        <w:jc w:val="both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 xml:space="preserve">Напомена: </w:t>
      </w:r>
      <w:r w:rsidRPr="00EC2698">
        <w:rPr>
          <w:rFonts w:eastAsia="Times New Roman" w:cstheme="minorHAnsi"/>
          <w:lang w:val="mk-MK"/>
        </w:rPr>
        <w:t xml:space="preserve">Изјавуваме дека со поднесување на понудата во целост ги прифаќаме сите услови по </w:t>
      </w:r>
      <w:r w:rsidR="00EC2698" w:rsidRPr="00EC2698">
        <w:rPr>
          <w:rFonts w:eastAsia="Times New Roman" w:cstheme="minorHAnsi"/>
          <w:lang w:val="mk-MK"/>
        </w:rPr>
        <w:t xml:space="preserve">повикот за доставување понуди за спроведување истражување, развивање етички стандарди и планирање и спроведување обуки на тема нови технологии и човекови права </w:t>
      </w:r>
      <w:r w:rsidRPr="00EC2698">
        <w:rPr>
          <w:rFonts w:eastAsia="Times New Roman" w:cstheme="minorHAnsi"/>
          <w:lang w:val="mk-MK"/>
        </w:rPr>
        <w:t>во рамки на проектот „</w:t>
      </w:r>
      <w:r w:rsidR="00EC2698" w:rsidRPr="00EC2698">
        <w:rPr>
          <w:rFonts w:cstheme="minorHAnsi"/>
          <w:lang w:val="mk-MK"/>
        </w:rPr>
        <w:t>Заштита на човековите права во ера на вештачка интелигенција</w:t>
      </w:r>
      <w:r w:rsidRPr="00EC2698">
        <w:rPr>
          <w:rFonts w:eastAsia="Times New Roman" w:cstheme="minorHAnsi"/>
          <w:lang w:val="mk-MK"/>
        </w:rPr>
        <w:t>“ врз основа на кои ја поднесуваме нашата понуда. Согласни сме тие услови во целост да претставуваат составен дел на договорот.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lang w:val="mk-MK"/>
        </w:rPr>
        <w:t>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 xml:space="preserve">Датум и место </w:t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  <w:t xml:space="preserve">             </w:t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  <w:t>Потпис на одговорно лице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lang w:val="mk-MK"/>
        </w:rPr>
        <w:t>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 xml:space="preserve">________________________       </w:t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  <w:t>_____________________________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mk-MK"/>
        </w:rPr>
      </w:pPr>
      <w:r w:rsidRPr="00EC2698">
        <w:rPr>
          <w:rFonts w:ascii="Segoe UI" w:eastAsia="Times New Roman" w:hAnsi="Segoe UI" w:cs="Segoe UI"/>
          <w:sz w:val="18"/>
          <w:szCs w:val="18"/>
          <w:lang w:val="mk-MK"/>
        </w:rPr>
        <w:t> </w:t>
      </w:r>
    </w:p>
    <w:p w:rsidR="00683021" w:rsidRPr="00EC2698" w:rsidRDefault="00683021" w:rsidP="00987984">
      <w:pPr>
        <w:jc w:val="center"/>
        <w:rPr>
          <w:lang w:val="mk-MK"/>
        </w:rPr>
      </w:pPr>
    </w:p>
    <w:sectPr w:rsidR="00683021" w:rsidRPr="00EC2698" w:rsidSect="00987984">
      <w:headerReference w:type="default" r:id="rId8"/>
      <w:footerReference w:type="default" r:id="rId9"/>
      <w:pgSz w:w="12240" w:h="15840"/>
      <w:pgMar w:top="1440" w:right="1440" w:bottom="1440" w:left="1440" w:header="72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3B" w:rsidRDefault="0081083B" w:rsidP="00987984">
      <w:pPr>
        <w:spacing w:after="0" w:line="240" w:lineRule="auto"/>
      </w:pPr>
      <w:r>
        <w:separator/>
      </w:r>
    </w:p>
  </w:endnote>
  <w:endnote w:type="continuationSeparator" w:id="0">
    <w:p w:rsidR="0081083B" w:rsidRDefault="0081083B" w:rsidP="0098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84" w:rsidRDefault="00987984" w:rsidP="00987984">
    <w:pPr>
      <w:pStyle w:val="Footer"/>
      <w:ind w:right="360"/>
      <w:jc w:val="center"/>
      <w:rPr>
        <w:rFonts w:ascii="Tahoma" w:hAnsi="Tahoma" w:cs="Tahoma"/>
        <w:sz w:val="16"/>
        <w:szCs w:val="16"/>
        <w:lang w:val="mk-MK"/>
      </w:rPr>
    </w:pPr>
  </w:p>
  <w:p w:rsidR="00987984" w:rsidRPr="005B5FA7" w:rsidRDefault="00987984" w:rsidP="00987984">
    <w:pPr>
      <w:pStyle w:val="Footer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mk-MK"/>
      </w:rPr>
      <w:t xml:space="preserve">Фондација Метаморфозис, ул. </w:t>
    </w:r>
    <w:proofErr w:type="spellStart"/>
    <w:r>
      <w:rPr>
        <w:rFonts w:ascii="Tahoma" w:hAnsi="Tahoma" w:cs="Tahoma"/>
        <w:sz w:val="16"/>
        <w:szCs w:val="16"/>
        <w:lang w:val="mk-MK"/>
      </w:rPr>
      <w:t>Франклин</w:t>
    </w:r>
    <w:proofErr w:type="spellEnd"/>
    <w:r>
      <w:rPr>
        <w:rFonts w:ascii="Tahoma" w:hAnsi="Tahoma" w:cs="Tahoma"/>
        <w:sz w:val="16"/>
        <w:szCs w:val="16"/>
        <w:lang w:val="mk-MK"/>
      </w:rPr>
      <w:t xml:space="preserve"> Рузвелт, 19, 1000 Скопје, Македонија</w:t>
    </w:r>
  </w:p>
  <w:p w:rsidR="00987984" w:rsidRPr="005B5FA7" w:rsidRDefault="00987984" w:rsidP="00987984">
    <w:pPr>
      <w:pStyle w:val="Footer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mk-MK"/>
      </w:rPr>
      <w:t>Тел/Факс</w:t>
    </w:r>
    <w:r w:rsidRPr="005B5FA7">
      <w:rPr>
        <w:rFonts w:ascii="Tahoma" w:hAnsi="Tahoma" w:cs="Tahoma"/>
        <w:sz w:val="16"/>
        <w:szCs w:val="16"/>
      </w:rPr>
      <w:t xml:space="preserve">: +389 2 3109 325 </w:t>
    </w:r>
    <w:r w:rsidRPr="005B5FA7">
      <w:rPr>
        <w:rFonts w:ascii="Tahoma" w:hAnsi="Tahoma" w:cs="Tahoma"/>
        <w:sz w:val="16"/>
        <w:szCs w:val="16"/>
      </w:rPr>
      <w:br/>
      <w:t>www.metamorphosis.org.mk, info@metamorphosis.org.mk</w:t>
    </w:r>
  </w:p>
  <w:p w:rsidR="00987984" w:rsidRDefault="00987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3B" w:rsidRDefault="0081083B" w:rsidP="00987984">
      <w:pPr>
        <w:spacing w:after="0" w:line="240" w:lineRule="auto"/>
      </w:pPr>
      <w:r>
        <w:separator/>
      </w:r>
    </w:p>
  </w:footnote>
  <w:footnote w:type="continuationSeparator" w:id="0">
    <w:p w:rsidR="0081083B" w:rsidRDefault="0081083B" w:rsidP="0098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84" w:rsidRDefault="00987984" w:rsidP="00987984">
    <w:pPr>
      <w:pStyle w:val="Header"/>
      <w:jc w:val="center"/>
    </w:pPr>
    <w:r>
      <w:rPr>
        <w:noProof/>
      </w:rPr>
      <w:drawing>
        <wp:inline distT="0" distB="0" distL="0" distR="0" wp14:anchorId="34F6D370" wp14:editId="7C1A4DB8">
          <wp:extent cx="4343400" cy="865076"/>
          <wp:effectExtent l="0" t="0" r="0" b="0"/>
          <wp:docPr id="45" name="Picture 45" descr="meta-logo-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a-logo-m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6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7DB"/>
    <w:multiLevelType w:val="hybridMultilevel"/>
    <w:tmpl w:val="33188484"/>
    <w:lvl w:ilvl="0" w:tplc="49022A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73AE"/>
    <w:multiLevelType w:val="hybridMultilevel"/>
    <w:tmpl w:val="6862EE22"/>
    <w:lvl w:ilvl="0" w:tplc="E99E00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249"/>
    <w:multiLevelType w:val="hybridMultilevel"/>
    <w:tmpl w:val="EC18DB60"/>
    <w:lvl w:ilvl="0" w:tplc="49022A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04816"/>
    <w:multiLevelType w:val="hybridMultilevel"/>
    <w:tmpl w:val="9158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09B0"/>
    <w:multiLevelType w:val="multilevel"/>
    <w:tmpl w:val="33A0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2B6C29"/>
    <w:multiLevelType w:val="hybridMultilevel"/>
    <w:tmpl w:val="2AC05E58"/>
    <w:lvl w:ilvl="0" w:tplc="6DC6D2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2A80"/>
    <w:multiLevelType w:val="hybridMultilevel"/>
    <w:tmpl w:val="3A34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A"/>
    <w:rsid w:val="00294267"/>
    <w:rsid w:val="002F6AE8"/>
    <w:rsid w:val="00340839"/>
    <w:rsid w:val="003A2040"/>
    <w:rsid w:val="004F0255"/>
    <w:rsid w:val="005E43D2"/>
    <w:rsid w:val="00683021"/>
    <w:rsid w:val="0073372E"/>
    <w:rsid w:val="007B4A70"/>
    <w:rsid w:val="0081083B"/>
    <w:rsid w:val="00820164"/>
    <w:rsid w:val="00922CCB"/>
    <w:rsid w:val="00987984"/>
    <w:rsid w:val="00995172"/>
    <w:rsid w:val="00E45691"/>
    <w:rsid w:val="00E746B1"/>
    <w:rsid w:val="00E91E22"/>
    <w:rsid w:val="00EB4283"/>
    <w:rsid w:val="00EC2698"/>
    <w:rsid w:val="00ED3C87"/>
    <w:rsid w:val="00F10172"/>
    <w:rsid w:val="00F9546B"/>
    <w:rsid w:val="00F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1674F"/>
  <w15:chartTrackingRefBased/>
  <w15:docId w15:val="{2A3121D9-9446-4F83-9F38-5165B47D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09A"/>
    <w:pPr>
      <w:ind w:left="720"/>
      <w:contextualSpacing/>
    </w:pPr>
  </w:style>
  <w:style w:type="table" w:styleId="TableGrid">
    <w:name w:val="Table Grid"/>
    <w:basedOn w:val="TableNormal"/>
    <w:uiPriority w:val="39"/>
    <w:rsid w:val="00F1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84"/>
  </w:style>
  <w:style w:type="paragraph" w:styleId="Footer">
    <w:name w:val="footer"/>
    <w:basedOn w:val="Normal"/>
    <w:link w:val="FooterChar"/>
    <w:unhideWhenUsed/>
    <w:rsid w:val="0098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7984"/>
  </w:style>
  <w:style w:type="paragraph" w:customStyle="1" w:styleId="paragraph">
    <w:name w:val="paragraph"/>
    <w:basedOn w:val="Normal"/>
    <w:rsid w:val="0068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3021"/>
  </w:style>
  <w:style w:type="character" w:customStyle="1" w:styleId="eop">
    <w:name w:val="eop"/>
    <w:basedOn w:val="DefaultParagraphFont"/>
    <w:rsid w:val="00683021"/>
  </w:style>
  <w:style w:type="character" w:customStyle="1" w:styleId="superscript">
    <w:name w:val="superscript"/>
    <w:basedOn w:val="DefaultParagraphFont"/>
    <w:rsid w:val="0068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3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FD12-88B0-41A1-916E-95433925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Vesna Radinovska</cp:lastModifiedBy>
  <cp:revision>3</cp:revision>
  <dcterms:created xsi:type="dcterms:W3CDTF">2023-11-07T09:19:00Z</dcterms:created>
  <dcterms:modified xsi:type="dcterms:W3CDTF">2023-11-07T09:20:00Z</dcterms:modified>
</cp:coreProperties>
</file>