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78" w:rsidRPr="005F4F78" w:rsidRDefault="005F4F78" w:rsidP="005F4F78">
      <w:pPr>
        <w:pStyle w:val="NoSpacing"/>
        <w:jc w:val="center"/>
        <w:rPr>
          <w:b/>
        </w:rPr>
      </w:pPr>
      <w:r w:rsidRPr="005F4F78">
        <w:rPr>
          <w:b/>
        </w:rPr>
        <w:t>ATTACHMENT 1</w:t>
      </w:r>
    </w:p>
    <w:p w:rsidR="000B4569" w:rsidRPr="005F4F78" w:rsidRDefault="005F4F78" w:rsidP="005F4F78">
      <w:pPr>
        <w:pStyle w:val="NoSpacing"/>
        <w:jc w:val="center"/>
        <w:rPr>
          <w:b/>
        </w:rPr>
      </w:pPr>
      <w:r w:rsidRPr="005F4F78">
        <w:rPr>
          <w:b/>
        </w:rPr>
        <w:t>Financial Offer</w:t>
      </w:r>
    </w:p>
    <w:p w:rsidR="005F4F78" w:rsidRDefault="005F4F78" w:rsidP="005F4F78">
      <w:pPr>
        <w:jc w:val="center"/>
        <w:rPr>
          <w:b/>
        </w:rPr>
      </w:pPr>
    </w:p>
    <w:p w:rsidR="005F4F78" w:rsidRDefault="005F4F78" w:rsidP="005F4F78">
      <w:pPr>
        <w:rPr>
          <w:b/>
        </w:rPr>
      </w:pPr>
      <w:r w:rsidRPr="005F4F78">
        <w:rPr>
          <w:b/>
        </w:rPr>
        <w:t>I. General section</w:t>
      </w:r>
    </w:p>
    <w:p w:rsidR="005F4F78" w:rsidRPr="00E860B2" w:rsidRDefault="005F4F78" w:rsidP="005F4F78">
      <w:pPr>
        <w:pStyle w:val="ListParagraph"/>
        <w:numPr>
          <w:ilvl w:val="0"/>
          <w:numId w:val="2"/>
        </w:numPr>
      </w:pPr>
      <w:r w:rsidRPr="00E860B2">
        <w:t xml:space="preserve">Expert: </w:t>
      </w:r>
    </w:p>
    <w:p w:rsidR="005F4F78" w:rsidRPr="00E860B2" w:rsidRDefault="005F4F78" w:rsidP="005F4F78">
      <w:pPr>
        <w:pStyle w:val="ListParagraph"/>
        <w:numPr>
          <w:ilvl w:val="0"/>
          <w:numId w:val="2"/>
        </w:numPr>
      </w:pPr>
      <w:r w:rsidRPr="00E860B2">
        <w:t xml:space="preserve">Phone number: </w:t>
      </w:r>
    </w:p>
    <w:p w:rsidR="00E860B2" w:rsidRDefault="005F4F78" w:rsidP="00E860B2">
      <w:pPr>
        <w:pStyle w:val="ListParagraph"/>
        <w:numPr>
          <w:ilvl w:val="0"/>
          <w:numId w:val="2"/>
        </w:numPr>
      </w:pPr>
      <w:r w:rsidRPr="00E860B2">
        <w:t xml:space="preserve">E-mail: </w:t>
      </w:r>
    </w:p>
    <w:p w:rsidR="00E860B2" w:rsidRDefault="00E860B2" w:rsidP="00E860B2">
      <w:pPr>
        <w:rPr>
          <w:b/>
        </w:rPr>
      </w:pPr>
      <w:r w:rsidRPr="00E860B2">
        <w:rPr>
          <w:b/>
        </w:rPr>
        <w:t>II. Financial offer</w:t>
      </w:r>
    </w:p>
    <w:tbl>
      <w:tblPr>
        <w:tblStyle w:val="TableGrid"/>
        <w:tblW w:w="13778" w:type="dxa"/>
        <w:tblLook w:val="04A0" w:firstRow="1" w:lastRow="0" w:firstColumn="1" w:lastColumn="0" w:noHBand="0" w:noVBand="1"/>
      </w:tblPr>
      <w:tblGrid>
        <w:gridCol w:w="439"/>
        <w:gridCol w:w="3786"/>
        <w:gridCol w:w="3690"/>
        <w:gridCol w:w="2790"/>
        <w:gridCol w:w="3073"/>
      </w:tblGrid>
      <w:tr w:rsidR="005C6F53" w:rsidRPr="00E860B2" w:rsidTr="005C6F53">
        <w:trPr>
          <w:trHeight w:val="275"/>
        </w:trPr>
        <w:tc>
          <w:tcPr>
            <w:tcW w:w="439" w:type="dxa"/>
          </w:tcPr>
          <w:p w:rsidR="009A4CDF" w:rsidRPr="00E860B2" w:rsidRDefault="009A4CDF" w:rsidP="00E860B2">
            <w:pPr>
              <w:rPr>
                <w:b/>
                <w:sz w:val="20"/>
                <w:szCs w:val="20"/>
              </w:rPr>
            </w:pPr>
            <w:r w:rsidRPr="00E860B2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86" w:type="dxa"/>
          </w:tcPr>
          <w:p w:rsidR="009A4CDF" w:rsidRPr="00E860B2" w:rsidRDefault="009A4CDF" w:rsidP="00E860B2">
            <w:pPr>
              <w:rPr>
                <w:b/>
                <w:sz w:val="20"/>
                <w:szCs w:val="20"/>
              </w:rPr>
            </w:pPr>
            <w:r w:rsidRPr="00E860B2">
              <w:rPr>
                <w:b/>
                <w:sz w:val="20"/>
                <w:szCs w:val="20"/>
              </w:rPr>
              <w:t xml:space="preserve">Name of expert </w:t>
            </w:r>
          </w:p>
        </w:tc>
        <w:tc>
          <w:tcPr>
            <w:tcW w:w="3690" w:type="dxa"/>
          </w:tcPr>
          <w:p w:rsidR="009A4CDF" w:rsidRPr="00E860B2" w:rsidRDefault="009A4CDF" w:rsidP="00E860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2790" w:type="dxa"/>
          </w:tcPr>
          <w:p w:rsidR="009A4CDF" w:rsidRPr="00E860B2" w:rsidRDefault="009A4CDF" w:rsidP="009A4CDF">
            <w:pPr>
              <w:jc w:val="both"/>
              <w:rPr>
                <w:b/>
                <w:sz w:val="20"/>
                <w:szCs w:val="20"/>
              </w:rPr>
            </w:pPr>
            <w:r w:rsidRPr="009A4CDF">
              <w:rPr>
                <w:b/>
                <w:sz w:val="20"/>
                <w:szCs w:val="20"/>
              </w:rPr>
              <w:t>Num</w:t>
            </w:r>
            <w:r w:rsidR="006E1931">
              <w:rPr>
                <w:b/>
                <w:sz w:val="20"/>
                <w:szCs w:val="20"/>
              </w:rPr>
              <w:t>ber of days of engagement /price</w:t>
            </w:r>
            <w:bookmarkStart w:id="0" w:name="_GoBack"/>
            <w:bookmarkEnd w:id="0"/>
            <w:r w:rsidR="00E75039">
              <w:rPr>
                <w:b/>
                <w:sz w:val="20"/>
                <w:szCs w:val="20"/>
              </w:rPr>
              <w:t xml:space="preserve"> </w:t>
            </w:r>
            <w:r w:rsidRPr="009A4CDF">
              <w:rPr>
                <w:b/>
                <w:sz w:val="20"/>
                <w:szCs w:val="20"/>
              </w:rPr>
              <w:t>per unit</w:t>
            </w:r>
          </w:p>
        </w:tc>
        <w:tc>
          <w:tcPr>
            <w:tcW w:w="3073" w:type="dxa"/>
          </w:tcPr>
          <w:p w:rsidR="009A4CDF" w:rsidRPr="00E860B2" w:rsidRDefault="009A4CDF" w:rsidP="00E860B2">
            <w:pPr>
              <w:jc w:val="both"/>
              <w:rPr>
                <w:b/>
                <w:sz w:val="20"/>
                <w:szCs w:val="20"/>
              </w:rPr>
            </w:pPr>
            <w:r w:rsidRPr="00E860B2">
              <w:rPr>
                <w:b/>
                <w:sz w:val="20"/>
                <w:szCs w:val="20"/>
              </w:rPr>
              <w:t>Gross price per expert without VAT, but with all</w:t>
            </w:r>
            <w:r w:rsidR="005C6F53">
              <w:rPr>
                <w:b/>
                <w:sz w:val="20"/>
                <w:szCs w:val="20"/>
              </w:rPr>
              <w:t xml:space="preserve"> </w:t>
            </w:r>
            <w:r w:rsidRPr="00E860B2">
              <w:rPr>
                <w:b/>
                <w:sz w:val="20"/>
                <w:szCs w:val="20"/>
              </w:rPr>
              <w:t>additional expenses including personal income tax</w:t>
            </w:r>
          </w:p>
        </w:tc>
      </w:tr>
      <w:tr w:rsidR="005C6F53" w:rsidTr="005C6F53">
        <w:trPr>
          <w:trHeight w:val="147"/>
        </w:trPr>
        <w:tc>
          <w:tcPr>
            <w:tcW w:w="439" w:type="dxa"/>
          </w:tcPr>
          <w:p w:rsidR="009A4CDF" w:rsidRDefault="009A4CDF" w:rsidP="00E860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6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690" w:type="dxa"/>
          </w:tcPr>
          <w:p w:rsidR="009A4CDF" w:rsidRDefault="009A4CDF" w:rsidP="00E860B2">
            <w:pPr>
              <w:rPr>
                <w:b/>
              </w:rPr>
            </w:pPr>
          </w:p>
          <w:p w:rsidR="00B15A3E" w:rsidRDefault="00B15A3E" w:rsidP="00E860B2">
            <w:pPr>
              <w:rPr>
                <w:b/>
              </w:rPr>
            </w:pPr>
          </w:p>
        </w:tc>
        <w:tc>
          <w:tcPr>
            <w:tcW w:w="2790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073" w:type="dxa"/>
          </w:tcPr>
          <w:p w:rsidR="009A4CDF" w:rsidRDefault="009A4CDF" w:rsidP="00E860B2">
            <w:pPr>
              <w:rPr>
                <w:b/>
              </w:rPr>
            </w:pPr>
          </w:p>
        </w:tc>
      </w:tr>
      <w:tr w:rsidR="005C6F53" w:rsidTr="005C6F53">
        <w:trPr>
          <w:trHeight w:val="147"/>
        </w:trPr>
        <w:tc>
          <w:tcPr>
            <w:tcW w:w="439" w:type="dxa"/>
          </w:tcPr>
          <w:p w:rsidR="009A4CDF" w:rsidRDefault="009A4CDF" w:rsidP="00E860B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86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690" w:type="dxa"/>
          </w:tcPr>
          <w:p w:rsidR="009A4CDF" w:rsidRDefault="009A4CDF" w:rsidP="00E860B2">
            <w:pPr>
              <w:rPr>
                <w:b/>
              </w:rPr>
            </w:pPr>
          </w:p>
          <w:p w:rsidR="00B15A3E" w:rsidRDefault="00B15A3E" w:rsidP="00E860B2">
            <w:pPr>
              <w:rPr>
                <w:b/>
              </w:rPr>
            </w:pPr>
          </w:p>
        </w:tc>
        <w:tc>
          <w:tcPr>
            <w:tcW w:w="2790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073" w:type="dxa"/>
          </w:tcPr>
          <w:p w:rsidR="009A4CDF" w:rsidRDefault="009A4CDF" w:rsidP="00E860B2">
            <w:pPr>
              <w:rPr>
                <w:b/>
              </w:rPr>
            </w:pPr>
          </w:p>
        </w:tc>
      </w:tr>
      <w:tr w:rsidR="005C6F53" w:rsidTr="005C6F53">
        <w:trPr>
          <w:trHeight w:val="147"/>
        </w:trPr>
        <w:tc>
          <w:tcPr>
            <w:tcW w:w="439" w:type="dxa"/>
          </w:tcPr>
          <w:p w:rsidR="009A4CDF" w:rsidRDefault="009A4CDF" w:rsidP="00E860B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86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690" w:type="dxa"/>
          </w:tcPr>
          <w:p w:rsidR="009A4CDF" w:rsidRDefault="009A4CDF" w:rsidP="00E860B2">
            <w:pPr>
              <w:rPr>
                <w:b/>
              </w:rPr>
            </w:pPr>
          </w:p>
          <w:p w:rsidR="00B15A3E" w:rsidRDefault="00B15A3E" w:rsidP="00E860B2">
            <w:pPr>
              <w:rPr>
                <w:b/>
              </w:rPr>
            </w:pPr>
          </w:p>
        </w:tc>
        <w:tc>
          <w:tcPr>
            <w:tcW w:w="2790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073" w:type="dxa"/>
          </w:tcPr>
          <w:p w:rsidR="009A4CDF" w:rsidRDefault="009A4CDF" w:rsidP="00E860B2">
            <w:pPr>
              <w:rPr>
                <w:b/>
              </w:rPr>
            </w:pPr>
          </w:p>
        </w:tc>
      </w:tr>
      <w:tr w:rsidR="005C6F53" w:rsidTr="005C6F53">
        <w:trPr>
          <w:trHeight w:val="147"/>
        </w:trPr>
        <w:tc>
          <w:tcPr>
            <w:tcW w:w="439" w:type="dxa"/>
          </w:tcPr>
          <w:p w:rsidR="009A4CDF" w:rsidRDefault="009A4CDF" w:rsidP="00E860B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6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690" w:type="dxa"/>
          </w:tcPr>
          <w:p w:rsidR="009A4CDF" w:rsidRDefault="009A4CDF" w:rsidP="00E860B2">
            <w:pPr>
              <w:rPr>
                <w:b/>
              </w:rPr>
            </w:pPr>
          </w:p>
          <w:p w:rsidR="00B15A3E" w:rsidRDefault="00B15A3E" w:rsidP="00E860B2">
            <w:pPr>
              <w:rPr>
                <w:b/>
              </w:rPr>
            </w:pPr>
          </w:p>
        </w:tc>
        <w:tc>
          <w:tcPr>
            <w:tcW w:w="2790" w:type="dxa"/>
          </w:tcPr>
          <w:p w:rsidR="009A4CDF" w:rsidRDefault="009A4CDF" w:rsidP="00E860B2">
            <w:pPr>
              <w:rPr>
                <w:b/>
              </w:rPr>
            </w:pPr>
          </w:p>
        </w:tc>
        <w:tc>
          <w:tcPr>
            <w:tcW w:w="3073" w:type="dxa"/>
          </w:tcPr>
          <w:p w:rsidR="009A4CDF" w:rsidRDefault="009A4CDF" w:rsidP="00E860B2">
            <w:pPr>
              <w:rPr>
                <w:b/>
              </w:rPr>
            </w:pPr>
          </w:p>
        </w:tc>
      </w:tr>
      <w:tr w:rsidR="005C6F53" w:rsidTr="005C6F53">
        <w:trPr>
          <w:trHeight w:val="147"/>
        </w:trPr>
        <w:tc>
          <w:tcPr>
            <w:tcW w:w="439" w:type="dxa"/>
          </w:tcPr>
          <w:p w:rsidR="009A4CDF" w:rsidRDefault="009A4CDF" w:rsidP="00E860B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786" w:type="dxa"/>
          </w:tcPr>
          <w:p w:rsidR="009A4CDF" w:rsidRDefault="009A4CDF" w:rsidP="00E556B5">
            <w:pPr>
              <w:jc w:val="right"/>
              <w:rPr>
                <w:b/>
              </w:rPr>
            </w:pPr>
            <w:r>
              <w:rPr>
                <w:b/>
              </w:rPr>
              <w:t xml:space="preserve">Total: </w:t>
            </w:r>
          </w:p>
        </w:tc>
        <w:tc>
          <w:tcPr>
            <w:tcW w:w="3690" w:type="dxa"/>
          </w:tcPr>
          <w:p w:rsidR="009A4CDF" w:rsidRDefault="009A4CDF" w:rsidP="00E860B2">
            <w:pPr>
              <w:rPr>
                <w:b/>
              </w:rPr>
            </w:pPr>
          </w:p>
          <w:p w:rsidR="00B15A3E" w:rsidRDefault="00B15A3E" w:rsidP="00E860B2">
            <w:pPr>
              <w:rPr>
                <w:b/>
              </w:rPr>
            </w:pPr>
          </w:p>
        </w:tc>
        <w:tc>
          <w:tcPr>
            <w:tcW w:w="2790" w:type="dxa"/>
          </w:tcPr>
          <w:p w:rsidR="009A4CDF" w:rsidRDefault="009A4CDF" w:rsidP="00452661">
            <w:pPr>
              <w:jc w:val="right"/>
              <w:rPr>
                <w:b/>
              </w:rPr>
            </w:pPr>
          </w:p>
        </w:tc>
        <w:tc>
          <w:tcPr>
            <w:tcW w:w="3073" w:type="dxa"/>
          </w:tcPr>
          <w:p w:rsidR="009A4CDF" w:rsidRDefault="009A4CDF" w:rsidP="00452661">
            <w:pPr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DA65C9" w:rsidRPr="002307C8" w:rsidRDefault="00AE0DE4" w:rsidP="00E860B2">
      <w:pPr>
        <w:rPr>
          <w:sz w:val="18"/>
          <w:szCs w:val="18"/>
        </w:rPr>
      </w:pPr>
      <w:r w:rsidRPr="002307C8">
        <w:rPr>
          <w:sz w:val="18"/>
          <w:szCs w:val="18"/>
        </w:rPr>
        <w:t xml:space="preserve">        Validity: 90 days from the date of the offer</w:t>
      </w:r>
    </w:p>
    <w:p w:rsidR="00DA65C9" w:rsidRPr="00DA65C9" w:rsidRDefault="00DA65C9" w:rsidP="002307C8">
      <w:pPr>
        <w:pStyle w:val="NoSpacing"/>
        <w:jc w:val="both"/>
      </w:pPr>
      <w:r w:rsidRPr="00DA65C9">
        <w:t>I (applicant’s name/ leader of the team) declare that by submitting the financial offer</w:t>
      </w:r>
      <w:r>
        <w:t>.</w:t>
      </w:r>
    </w:p>
    <w:p w:rsidR="003C7595" w:rsidRDefault="00DA65C9" w:rsidP="002307C8">
      <w:pPr>
        <w:pStyle w:val="NoSpacing"/>
        <w:jc w:val="both"/>
      </w:pPr>
      <w:r w:rsidRPr="00DA65C9">
        <w:t xml:space="preserve">I fully understand the objective of the engagement and conditions of the </w:t>
      </w:r>
      <w:r>
        <w:t>Open call for applications: Geo</w:t>
      </w:r>
      <w:r w:rsidRPr="00DA65C9">
        <w:t>political media expert(s). I agree that the conditions stated in the Call should be an integral part of the</w:t>
      </w:r>
      <w:r w:rsidR="002307C8">
        <w:t xml:space="preserve"> </w:t>
      </w:r>
      <w:r w:rsidRPr="00DA65C9">
        <w:t>agreement. At your request, I will provide you with additional documents required to prove that these</w:t>
      </w:r>
      <w:r w:rsidR="002307C8">
        <w:t xml:space="preserve"> </w:t>
      </w:r>
      <w:r w:rsidRPr="00DA65C9">
        <w:t>criteria are met</w:t>
      </w:r>
      <w:r>
        <w:t>.</w:t>
      </w:r>
    </w:p>
    <w:p w:rsidR="002307C8" w:rsidRDefault="002307C8" w:rsidP="00DA65C9">
      <w:pPr>
        <w:pStyle w:val="NoSpacing"/>
        <w:jc w:val="both"/>
      </w:pPr>
    </w:p>
    <w:p w:rsidR="002307C8" w:rsidRDefault="002307C8" w:rsidP="00DA65C9">
      <w:pPr>
        <w:pStyle w:val="NoSpacing"/>
        <w:jc w:val="both"/>
      </w:pPr>
    </w:p>
    <w:p w:rsidR="002307C8" w:rsidRDefault="002307C8" w:rsidP="00DA65C9">
      <w:pPr>
        <w:pStyle w:val="NoSpacing"/>
        <w:jc w:val="both"/>
      </w:pPr>
    </w:p>
    <w:p w:rsidR="003C7595" w:rsidRPr="00AE0DE4" w:rsidRDefault="003C7595" w:rsidP="00DA65C9">
      <w:pPr>
        <w:pStyle w:val="NoSpacing"/>
        <w:jc w:val="both"/>
      </w:pPr>
      <w:r>
        <w:t xml:space="preserve">Date and place                                                                                                                 </w:t>
      </w:r>
      <w:r w:rsidR="002307C8">
        <w:t xml:space="preserve">                                                                       </w:t>
      </w:r>
      <w:r>
        <w:t xml:space="preserve">    Signature </w:t>
      </w:r>
    </w:p>
    <w:sectPr w:rsidR="003C7595" w:rsidRPr="00AE0DE4" w:rsidSect="00B15A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8F4"/>
    <w:multiLevelType w:val="hybridMultilevel"/>
    <w:tmpl w:val="44EA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0FFB"/>
    <w:multiLevelType w:val="hybridMultilevel"/>
    <w:tmpl w:val="A534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4"/>
    <w:rsid w:val="000B4569"/>
    <w:rsid w:val="002307C8"/>
    <w:rsid w:val="003C7595"/>
    <w:rsid w:val="00452661"/>
    <w:rsid w:val="00473668"/>
    <w:rsid w:val="00536534"/>
    <w:rsid w:val="005937B1"/>
    <w:rsid w:val="005C6F53"/>
    <w:rsid w:val="005F4F78"/>
    <w:rsid w:val="006646E8"/>
    <w:rsid w:val="006E1931"/>
    <w:rsid w:val="00822FFB"/>
    <w:rsid w:val="009A4CDF"/>
    <w:rsid w:val="00AE0DE4"/>
    <w:rsid w:val="00B15A3E"/>
    <w:rsid w:val="00CB0B0C"/>
    <w:rsid w:val="00DA65C9"/>
    <w:rsid w:val="00E478B2"/>
    <w:rsid w:val="00E556B5"/>
    <w:rsid w:val="00E75039"/>
    <w:rsid w:val="00E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49C2"/>
  <w15:chartTrackingRefBased/>
  <w15:docId w15:val="{B6928A27-250B-404E-A6B3-88756C4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F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table" w:styleId="TableGrid">
    <w:name w:val="Table Grid"/>
    <w:basedOn w:val="TableNormal"/>
    <w:uiPriority w:val="39"/>
    <w:rsid w:val="00E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Stalevska</dc:creator>
  <cp:keywords/>
  <dc:description/>
  <cp:lastModifiedBy>Ivona Stalevska</cp:lastModifiedBy>
  <cp:revision>21</cp:revision>
  <dcterms:created xsi:type="dcterms:W3CDTF">2023-12-25T10:28:00Z</dcterms:created>
  <dcterms:modified xsi:type="dcterms:W3CDTF">2023-12-26T08:36:00Z</dcterms:modified>
</cp:coreProperties>
</file>